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E0" w:rsidRPr="000222E0" w:rsidRDefault="000222E0" w:rsidP="000222E0">
      <w:pPr>
        <w:jc w:val="center"/>
        <w:rPr>
          <w:b/>
          <w:sz w:val="28"/>
        </w:rPr>
      </w:pPr>
      <w:r w:rsidRPr="000222E0">
        <w:rPr>
          <w:b/>
          <w:sz w:val="28"/>
        </w:rPr>
        <w:t>E</w:t>
      </w:r>
      <w:r w:rsidR="00704A36" w:rsidRPr="000222E0">
        <w:rPr>
          <w:b/>
          <w:sz w:val="28"/>
        </w:rPr>
        <w:t>kstra ordinært bestyrelsesmøde</w:t>
      </w:r>
      <w:r w:rsidRPr="000222E0">
        <w:rPr>
          <w:b/>
          <w:sz w:val="28"/>
        </w:rPr>
        <w:t>. Rådet for Større Badesikkerhed</w:t>
      </w:r>
    </w:p>
    <w:p w:rsidR="00882C27" w:rsidRPr="000222E0" w:rsidRDefault="000222E0" w:rsidP="000222E0">
      <w:pPr>
        <w:jc w:val="center"/>
        <w:rPr>
          <w:b/>
          <w:sz w:val="28"/>
        </w:rPr>
      </w:pPr>
      <w:r w:rsidRPr="000222E0">
        <w:rPr>
          <w:b/>
          <w:sz w:val="28"/>
        </w:rPr>
        <w:t>M</w:t>
      </w:r>
      <w:r w:rsidR="00704A36" w:rsidRPr="000222E0">
        <w:rPr>
          <w:b/>
          <w:sz w:val="28"/>
        </w:rPr>
        <w:t>andag 26. november 2018 kl. 14.00 – 16.00</w:t>
      </w:r>
    </w:p>
    <w:p w:rsidR="000222E0" w:rsidRDefault="000222E0"/>
    <w:p w:rsidR="00704A36" w:rsidRDefault="00704A36">
      <w:r>
        <w:t>Dansk Svømmebadsteknisk Forenings øjeblikkelige udmeldelse af Rådet bestyrelse og Repræsentantskab.</w:t>
      </w:r>
    </w:p>
    <w:p w:rsidR="00371B83" w:rsidRDefault="00693F0D">
      <w:r>
        <w:t xml:space="preserve">Dansk Svømmeunion annoncerede på </w:t>
      </w:r>
      <w:proofErr w:type="spellStart"/>
      <w:r>
        <w:t>DSF’s</w:t>
      </w:r>
      <w:proofErr w:type="spellEnd"/>
      <w:r>
        <w:t xml:space="preserve"> Årsmøde, 14. marts om </w:t>
      </w:r>
      <w:r w:rsidRPr="00693F0D">
        <w:rPr>
          <w:u w:val="single"/>
        </w:rPr>
        <w:t>Kommende Samarbejdsfelter</w:t>
      </w:r>
      <w:r>
        <w:t xml:space="preserve"> (Risikovurdering af svømmehaller (et projekt for Erhvervslivredderprøven?) </w:t>
      </w:r>
    </w:p>
    <w:p w:rsidR="001C1B02" w:rsidRDefault="00371B83">
      <w:pPr>
        <w:rPr>
          <w:b/>
        </w:rPr>
      </w:pPr>
      <w:r w:rsidRPr="00371B83">
        <w:rPr>
          <w:b/>
        </w:rPr>
        <w:t xml:space="preserve">Dette møde er kommet </w:t>
      </w:r>
      <w:proofErr w:type="spellStart"/>
      <w:r w:rsidRPr="00371B83">
        <w:rPr>
          <w:b/>
        </w:rPr>
        <w:t>p.g.a</w:t>
      </w:r>
      <w:proofErr w:type="spellEnd"/>
      <w:r w:rsidRPr="00371B83">
        <w:rPr>
          <w:b/>
        </w:rPr>
        <w:t xml:space="preserve"> Svømmebadsteknisk forening har meldt sig ud.</w:t>
      </w:r>
      <w:r>
        <w:rPr>
          <w:b/>
        </w:rPr>
        <w:t xml:space="preserve"> </w:t>
      </w:r>
    </w:p>
    <w:p w:rsidR="00371B83" w:rsidRPr="00371B83" w:rsidRDefault="00371B83">
      <w:pPr>
        <w:rPr>
          <w:b/>
        </w:rPr>
      </w:pPr>
      <w:r>
        <w:rPr>
          <w:b/>
        </w:rPr>
        <w:t xml:space="preserve">Dansk Svømmeunion </w:t>
      </w:r>
      <w:r w:rsidR="001C1B02">
        <w:rPr>
          <w:b/>
        </w:rPr>
        <w:t>viste på Svømmebadsteknisk Forening</w:t>
      </w:r>
      <w:r w:rsidR="00C75363">
        <w:rPr>
          <w:b/>
        </w:rPr>
        <w:t>s</w:t>
      </w:r>
      <w:r w:rsidR="001C1B02">
        <w:rPr>
          <w:b/>
        </w:rPr>
        <w:t xml:space="preserve"> årsmøde på plancher, at de fremover ville arbejde med Svømmebadsteknisk Forening, omkring sikkerheden i svømmebade.</w:t>
      </w:r>
      <w:r>
        <w:rPr>
          <w:b/>
        </w:rPr>
        <w:t xml:space="preserve"> </w:t>
      </w:r>
    </w:p>
    <w:p w:rsidR="00AE31C7" w:rsidRDefault="00704A36" w:rsidP="00704A36">
      <w:pPr>
        <w:pStyle w:val="Listeafsnit"/>
        <w:numPr>
          <w:ilvl w:val="0"/>
          <w:numId w:val="1"/>
        </w:numPr>
      </w:pPr>
      <w:r>
        <w:t>Vurder</w:t>
      </w:r>
      <w:r w:rsidR="00693F0D">
        <w:t>inger af</w:t>
      </w:r>
      <w:r>
        <w:t xml:space="preserve"> hvilke forholdsregler Rådet skal tage i forholde til </w:t>
      </w:r>
      <w:r w:rsidR="00AE31C7">
        <w:t xml:space="preserve">opgaven med </w:t>
      </w:r>
    </w:p>
    <w:p w:rsidR="00AE31C7" w:rsidRDefault="00704A36" w:rsidP="00AE31C7">
      <w:pPr>
        <w:pStyle w:val="Listeafsnit"/>
        <w:numPr>
          <w:ilvl w:val="1"/>
          <w:numId w:val="1"/>
        </w:numPr>
      </w:pPr>
      <w:r>
        <w:t xml:space="preserve">projekt </w:t>
      </w:r>
      <w:r w:rsidR="00AE31C7">
        <w:t>Materiale til Sikkerhed ved offentlige badeanlæg</w:t>
      </w:r>
    </w:p>
    <w:p w:rsidR="00E04CAB" w:rsidRDefault="00AE31C7" w:rsidP="00E04CAB">
      <w:pPr>
        <w:pStyle w:val="Listeafsnit"/>
        <w:numPr>
          <w:ilvl w:val="1"/>
          <w:numId w:val="1"/>
        </w:numPr>
      </w:pPr>
      <w:r>
        <w:t xml:space="preserve">projekt </w:t>
      </w:r>
      <w:r w:rsidR="00704A36">
        <w:t>Sikkerhedscertificering af Svømmehaller.</w:t>
      </w:r>
    </w:p>
    <w:p w:rsidR="00AE31C7" w:rsidRDefault="00AE31C7" w:rsidP="00AE31C7">
      <w:r>
        <w:t>Ad A.     Arbejdet skal koordineres med Politiet</w:t>
      </w:r>
    </w:p>
    <w:p w:rsidR="00AE31C7" w:rsidRPr="00E04CAB" w:rsidRDefault="00AE31C7" w:rsidP="00AE31C7">
      <w:pPr>
        <w:ind w:firstLine="1304"/>
        <w:rPr>
          <w:b/>
        </w:rPr>
      </w:pPr>
      <w:r>
        <w:t xml:space="preserve">Produktet, der skal lægges på vores hjemmeside, er gratis for brugerne. </w:t>
      </w:r>
    </w:p>
    <w:p w:rsidR="00E04CAB" w:rsidRPr="007345B0" w:rsidRDefault="00E04CAB" w:rsidP="00AE31C7">
      <w:pPr>
        <w:ind w:firstLine="1304"/>
      </w:pPr>
      <w:r w:rsidRPr="007345B0">
        <w:t>Referat Ad 1 A</w:t>
      </w:r>
    </w:p>
    <w:p w:rsidR="001C1B02" w:rsidRPr="007345B0" w:rsidRDefault="007345B0" w:rsidP="007345B0">
      <w:pPr>
        <w:ind w:left="1304"/>
      </w:pPr>
      <w:r w:rsidRPr="007345B0">
        <w:t xml:space="preserve">Det vil være kedeligt, </w:t>
      </w:r>
      <w:r w:rsidR="001C1B02" w:rsidRPr="007345B0">
        <w:t xml:space="preserve">hvis </w:t>
      </w:r>
      <w:r w:rsidRPr="007345B0">
        <w:t xml:space="preserve">”Sikkerhed ved Offentlige Badeanlæg” </w:t>
      </w:r>
      <w:r w:rsidR="001C1B02" w:rsidRPr="007345B0">
        <w:t>bliver overtaget af Svømmebadsteknisk Forening</w:t>
      </w:r>
      <w:r w:rsidRPr="007345B0">
        <w:t>. Vi bør opdatere pje</w:t>
      </w:r>
      <w:r w:rsidR="00531522">
        <w:t>c</w:t>
      </w:r>
      <w:r w:rsidRPr="007345B0">
        <w:t xml:space="preserve">en og gøre den tilgængelig for </w:t>
      </w:r>
      <w:r w:rsidR="001C1B02" w:rsidRPr="007345B0">
        <w:t>svømmehaller</w:t>
      </w:r>
      <w:r w:rsidRPr="007345B0">
        <w:t>ne sammen med et koncept og vejledning til</w:t>
      </w:r>
      <w:r w:rsidR="00531522">
        <w:t xml:space="preserve"> selv-</w:t>
      </w:r>
      <w:r w:rsidRPr="007345B0">
        <w:t>udførelse af risiko analyse og -vurdering</w:t>
      </w:r>
      <w:r w:rsidR="001C1B02" w:rsidRPr="007345B0">
        <w:t>.</w:t>
      </w:r>
    </w:p>
    <w:p w:rsidR="00E04CAB" w:rsidRPr="00E04CAB" w:rsidRDefault="00E04CAB" w:rsidP="00AE31C7">
      <w:pPr>
        <w:ind w:firstLine="1304"/>
        <w:rPr>
          <w:b/>
        </w:rPr>
      </w:pPr>
    </w:p>
    <w:p w:rsidR="00EB1023" w:rsidRDefault="00AE31C7" w:rsidP="00AE31C7">
      <w:r>
        <w:t xml:space="preserve">Ad B.   </w:t>
      </w:r>
      <w:r w:rsidR="00C75363">
        <w:tab/>
      </w:r>
      <w:r>
        <w:t xml:space="preserve">Sikkerhedscertificeringen </w:t>
      </w:r>
      <w:r w:rsidR="00EB1023">
        <w:t xml:space="preserve">af Svømmehaller kan fortsætte som planlagt. </w:t>
      </w:r>
    </w:p>
    <w:p w:rsidR="00EB1023" w:rsidRDefault="00EB1023" w:rsidP="00EB1023">
      <w:pPr>
        <w:ind w:left="1304"/>
      </w:pPr>
      <w:r>
        <w:t xml:space="preserve">Det er ønskeligt, at Politiet og Danske Beredskaber vil hjælpe med at sikre, at Sikkerhedscertificeringen ikke kolliderer med deres </w:t>
      </w:r>
      <w:r w:rsidR="007345B0">
        <w:t>myndigheds</w:t>
      </w:r>
      <w:r>
        <w:t>opgaver</w:t>
      </w:r>
      <w:r w:rsidR="007345B0">
        <w:t xml:space="preserve"> og overholder gældende regler og love på området. Formålet er at </w:t>
      </w:r>
      <w:r>
        <w:t xml:space="preserve">svømmehallerne til fulde efterlever myndighedernes regler, krav og vejledninger til indretning og ledelse. </w:t>
      </w:r>
    </w:p>
    <w:p w:rsidR="001A10DD" w:rsidRDefault="007345B0" w:rsidP="00EB1023">
      <w:pPr>
        <w:ind w:left="1304"/>
      </w:pPr>
      <w:r>
        <w:t>På a</w:t>
      </w:r>
      <w:r w:rsidR="00A441AE">
        <w:t>rbejdsgruppemøde</w:t>
      </w:r>
      <w:r>
        <w:t>t næste dag</w:t>
      </w:r>
      <w:r w:rsidR="00A441AE">
        <w:t>, 27.11.2018</w:t>
      </w:r>
      <w:r>
        <w:t xml:space="preserve"> vil der ske en p</w:t>
      </w:r>
      <w:r w:rsidR="00A441AE">
        <w:t xml:space="preserve">ræsentation af en </w:t>
      </w:r>
      <w:r w:rsidR="00273DE7">
        <w:t>b</w:t>
      </w:r>
      <w:r w:rsidR="00A441AE">
        <w:t>eta</w:t>
      </w:r>
      <w:r w:rsidR="00273DE7">
        <w:t>-version</w:t>
      </w:r>
      <w:r>
        <w:t xml:space="preserve"> af en sikkerhedscertificering</w:t>
      </w:r>
      <w:r w:rsidR="00A441AE">
        <w:t>. Økonomimodel mangler.</w:t>
      </w:r>
      <w:r w:rsidR="001C1B02">
        <w:br/>
      </w:r>
    </w:p>
    <w:p w:rsidR="001C1B02" w:rsidRPr="007345B0" w:rsidRDefault="001C1B02" w:rsidP="007345B0">
      <w:r w:rsidRPr="007345B0">
        <w:t>Referat Ad 1 B</w:t>
      </w:r>
    </w:p>
    <w:p w:rsidR="001C1B02" w:rsidRPr="007345B0" w:rsidRDefault="001C1B02" w:rsidP="00EB1023">
      <w:pPr>
        <w:ind w:left="1304"/>
      </w:pPr>
      <w:r w:rsidRPr="007345B0">
        <w:t>Hvis vi kan blive enige, vil vi opdatere pjecen</w:t>
      </w:r>
      <w:r w:rsidR="00C75363" w:rsidRPr="007345B0">
        <w:t>.</w:t>
      </w:r>
      <w:r w:rsidRPr="007345B0">
        <w:t xml:space="preserve"> </w:t>
      </w:r>
    </w:p>
    <w:p w:rsidR="001C1B02" w:rsidRPr="007345B0" w:rsidRDefault="001C1B02" w:rsidP="00EB1023">
      <w:pPr>
        <w:ind w:left="1304"/>
      </w:pPr>
      <w:r w:rsidRPr="007345B0">
        <w:t>JM mener</w:t>
      </w:r>
      <w:r w:rsidR="00C75363" w:rsidRPr="007345B0">
        <w:t>,</w:t>
      </w:r>
      <w:r w:rsidRPr="007345B0">
        <w:t xml:space="preserve"> det vil være godt at få et handlepapir med gode råd, som personalet kan læne sig op ad. </w:t>
      </w:r>
    </w:p>
    <w:p w:rsidR="001C1B02" w:rsidRPr="007345B0" w:rsidRDefault="001C1B02" w:rsidP="00EB1023">
      <w:pPr>
        <w:ind w:left="1304"/>
      </w:pPr>
      <w:r w:rsidRPr="007345B0">
        <w:t>Sikkerhedscertificeringen bør være for sig selv, det kan være en opkvalificering af personale m.v. Mens pjecen</w:t>
      </w:r>
      <w:r w:rsidR="00D9060B">
        <w:t xml:space="preserve"> </w:t>
      </w:r>
      <w:r w:rsidRPr="007345B0">
        <w:t xml:space="preserve">fastholder vi med opdateringer. </w:t>
      </w:r>
    </w:p>
    <w:p w:rsidR="001C1B02" w:rsidRDefault="007345B0" w:rsidP="00EB1023">
      <w:pPr>
        <w:ind w:left="1304"/>
      </w:pPr>
      <w:r>
        <w:t>JM foreslog a</w:t>
      </w:r>
      <w:r w:rsidR="001C1B02" w:rsidRPr="007345B0">
        <w:t>fholde</w:t>
      </w:r>
      <w:r>
        <w:t>lse af</w:t>
      </w:r>
      <w:r w:rsidR="001C1B02" w:rsidRPr="007345B0">
        <w:t xml:space="preserve"> en konference </w:t>
      </w:r>
      <w:r>
        <w:t xml:space="preserve">for svømmehaller og badeanlæg, </w:t>
      </w:r>
      <w:r w:rsidR="001C1B02" w:rsidRPr="007345B0">
        <w:t xml:space="preserve">som </w:t>
      </w:r>
      <w:r>
        <w:t xml:space="preserve">vi </w:t>
      </w:r>
      <w:r w:rsidR="001C1B02" w:rsidRPr="007345B0">
        <w:t>har gjort tidligere</w:t>
      </w:r>
      <w:r>
        <w:t xml:space="preserve">. Her kan </w:t>
      </w:r>
      <w:r w:rsidR="001C1B02" w:rsidRPr="007345B0">
        <w:t>vi fortælle</w:t>
      </w:r>
      <w:r>
        <w:t xml:space="preserve"> om de nye tiltag vedr. ”Sikkerhed ved offentlige badeanlæg”, og </w:t>
      </w:r>
      <w:r w:rsidR="001C1B02" w:rsidRPr="007345B0">
        <w:t xml:space="preserve">om sikkerhedscertificeringen, hvis de ønsker at opkvalificerer deres personale. </w:t>
      </w:r>
    </w:p>
    <w:p w:rsidR="00C24C70" w:rsidRPr="007345B0" w:rsidRDefault="00C24C70" w:rsidP="00EB1023">
      <w:pPr>
        <w:ind w:left="1304"/>
      </w:pPr>
      <w:r w:rsidRPr="00C24C70">
        <w:lastRenderedPageBreak/>
        <w:t>Afholde en konference om badesikkerhed, vandsikkerkommune, m.v. i foråret. Hvor</w:t>
      </w:r>
      <w:r>
        <w:t>fra ved svømmehallerne i dag</w:t>
      </w:r>
      <w:r w:rsidR="00090B78">
        <w:t>,</w:t>
      </w:r>
      <w:r>
        <w:t xml:space="preserve"> hvad der er at vide om sikkerheden. Søg</w:t>
      </w:r>
      <w:r w:rsidRPr="00C24C70">
        <w:t>er de oplysninger på nettet, eller vil de gerne deltage</w:t>
      </w:r>
      <w:r>
        <w:t xml:space="preserve"> i en certificering</w:t>
      </w:r>
      <w:r w:rsidRPr="00C24C70">
        <w:t>? Tror godt de vil, det handler om tid.  Er elektronisk overvågning fup eller fakta</w:t>
      </w:r>
      <w:r w:rsidR="00C7579C">
        <w:t xml:space="preserve">? </w:t>
      </w:r>
      <w:r w:rsidRPr="00C24C70">
        <w:t xml:space="preserve"> Det vil kommunerne også have en interesse i. Der bygges mange nye svømmehaller</w:t>
      </w:r>
      <w:r w:rsidR="00090B78">
        <w:t>,</w:t>
      </w:r>
      <w:r w:rsidRPr="00C24C70">
        <w:t xml:space="preserve"> og vi </w:t>
      </w:r>
      <w:r w:rsidR="00C7579C">
        <w:t>bør også inddrage</w:t>
      </w:r>
      <w:r w:rsidRPr="00C24C70">
        <w:t xml:space="preserve"> erhvervslivredderdommere</w:t>
      </w:r>
      <w:r w:rsidR="00C7579C">
        <w:t xml:space="preserve"> i en Sikkerhedsdag om svømmehaller.</w:t>
      </w:r>
    </w:p>
    <w:p w:rsidR="001C1B02" w:rsidRPr="007345B0" w:rsidRDefault="001C1B02" w:rsidP="00EB1023">
      <w:pPr>
        <w:ind w:left="1304"/>
      </w:pPr>
      <w:r w:rsidRPr="007345B0">
        <w:t xml:space="preserve">Certificeringen er </w:t>
      </w:r>
      <w:r w:rsidR="00D666EA" w:rsidRPr="007345B0">
        <w:t xml:space="preserve">at betragte som en </w:t>
      </w:r>
      <w:r w:rsidR="00090B78" w:rsidRPr="007345B0">
        <w:t>ISO-certificering</w:t>
      </w:r>
      <w:r w:rsidR="00090B78">
        <w:t>,</w:t>
      </w:r>
      <w:r w:rsidR="00D666EA" w:rsidRPr="007345B0">
        <w:t xml:space="preserve"> der kontrollere</w:t>
      </w:r>
      <w:r w:rsidR="00090B78">
        <w:t>,</w:t>
      </w:r>
      <w:r w:rsidR="00D666EA" w:rsidRPr="007345B0">
        <w:t xml:space="preserve"> at forretningsgange, beslutninger og procedurer, der er </w:t>
      </w:r>
      <w:r w:rsidR="00B8164F" w:rsidRPr="007345B0">
        <w:t>dokumenteret,</w:t>
      </w:r>
      <w:r w:rsidR="00D666EA" w:rsidRPr="007345B0">
        <w:t xml:space="preserve"> </w:t>
      </w:r>
      <w:bookmarkStart w:id="0" w:name="_GoBack"/>
      <w:bookmarkEnd w:id="0"/>
      <w:r w:rsidR="00D666EA" w:rsidRPr="007345B0">
        <w:t>blive</w:t>
      </w:r>
      <w:r w:rsidR="00090B78">
        <w:t>r</w:t>
      </w:r>
      <w:r w:rsidR="00D666EA" w:rsidRPr="007345B0">
        <w:t xml:space="preserve"> fuldt som anvist. D</w:t>
      </w:r>
      <w:r w:rsidRPr="007345B0">
        <w:t xml:space="preserve">et er det, der ligger i </w:t>
      </w:r>
      <w:r w:rsidR="00D666EA" w:rsidRPr="007345B0">
        <w:t xml:space="preserve">en </w:t>
      </w:r>
      <w:r w:rsidRPr="007345B0">
        <w:t xml:space="preserve">certificering. </w:t>
      </w:r>
    </w:p>
    <w:p w:rsidR="001A03BD" w:rsidRPr="007345B0" w:rsidRDefault="001A03BD" w:rsidP="00EB1023">
      <w:pPr>
        <w:ind w:left="1304"/>
      </w:pPr>
      <w:r w:rsidRPr="007345B0">
        <w:t xml:space="preserve">Bjarne: </w:t>
      </w:r>
      <w:r w:rsidR="00D666EA" w:rsidRPr="007345B0">
        <w:t>Det er v</w:t>
      </w:r>
      <w:r w:rsidRPr="007345B0">
        <w:t>igtigt</w:t>
      </w:r>
      <w:r w:rsidR="00C75363" w:rsidRPr="007345B0">
        <w:t>,</w:t>
      </w:r>
      <w:r w:rsidRPr="007345B0">
        <w:t xml:space="preserve"> at </w:t>
      </w:r>
      <w:r w:rsidR="00D666EA" w:rsidRPr="007345B0">
        <w:t xml:space="preserve">svømmehallerne </w:t>
      </w:r>
      <w:r w:rsidRPr="007345B0">
        <w:t>løser de forpligtigelser</w:t>
      </w:r>
      <w:r w:rsidR="00C75363" w:rsidRPr="007345B0">
        <w:t>,</w:t>
      </w:r>
      <w:r w:rsidRPr="007345B0">
        <w:t xml:space="preserve"> de har i forhold til de</w:t>
      </w:r>
      <w:r w:rsidR="00D666EA" w:rsidRPr="007345B0">
        <w:t xml:space="preserve"> værende </w:t>
      </w:r>
      <w:r w:rsidRPr="007345B0">
        <w:t xml:space="preserve">regler, mens det kommercielle holdes helt for sig. Hvordan </w:t>
      </w:r>
      <w:r w:rsidR="00D666EA" w:rsidRPr="007345B0">
        <w:t xml:space="preserve">vil man </w:t>
      </w:r>
      <w:r w:rsidRPr="007345B0">
        <w:t xml:space="preserve">løse de opgaver man har i </w:t>
      </w:r>
      <w:r w:rsidR="00D666EA" w:rsidRPr="007345B0">
        <w:t>R</w:t>
      </w:r>
      <w:r w:rsidRPr="007345B0">
        <w:t>ådet</w:t>
      </w:r>
      <w:r w:rsidR="00D666EA" w:rsidRPr="007345B0">
        <w:t xml:space="preserve"> i fremtiden.</w:t>
      </w:r>
    </w:p>
    <w:p w:rsidR="007C4541" w:rsidRPr="007345B0" w:rsidRDefault="007C4541" w:rsidP="007C4541">
      <w:pPr>
        <w:ind w:left="1304"/>
      </w:pPr>
      <w:r w:rsidRPr="007345B0">
        <w:t xml:space="preserve">JM for mig er det afgørende, at rådet forbliver intakt. Det er svært at komme i gang med vandsikker kommune, helt enig. Vi mangler at blive synlige, få et medlemskab af folk, der støtter op om os. Mener vi skal lave en konference. </w:t>
      </w:r>
    </w:p>
    <w:p w:rsidR="001A03BD" w:rsidRPr="007345B0" w:rsidRDefault="001A03BD" w:rsidP="00EB1023">
      <w:pPr>
        <w:ind w:left="1304"/>
      </w:pPr>
      <w:r w:rsidRPr="007345B0">
        <w:t xml:space="preserve">Bjarne </w:t>
      </w:r>
      <w:r w:rsidR="007345B0">
        <w:t xml:space="preserve">foreslog at vi finder en fælles plan for </w:t>
      </w:r>
      <w:r w:rsidRPr="007345B0">
        <w:t xml:space="preserve">hvad </w:t>
      </w:r>
      <w:r w:rsidR="007345B0">
        <w:t xml:space="preserve">Rådet skal arbejde med i de næste </w:t>
      </w:r>
      <w:r w:rsidRPr="007345B0">
        <w:t>5 år f.eks.</w:t>
      </w:r>
      <w:r w:rsidR="007345B0">
        <w:t xml:space="preserve"> for at sikre </w:t>
      </w:r>
      <w:r w:rsidRPr="007345B0">
        <w:t>uafhængig</w:t>
      </w:r>
      <w:r w:rsidR="007345B0">
        <w:t xml:space="preserve">hed i </w:t>
      </w:r>
      <w:r w:rsidRPr="007345B0">
        <w:t>udtale</w:t>
      </w:r>
      <w:r w:rsidR="007345B0">
        <w:t>lser</w:t>
      </w:r>
      <w:r w:rsidRPr="007345B0">
        <w:t xml:space="preserve"> sig om </w:t>
      </w:r>
      <w:r w:rsidR="007345B0">
        <w:t xml:space="preserve">div. </w:t>
      </w:r>
      <w:r w:rsidR="00D666EA" w:rsidRPr="007345B0">
        <w:t xml:space="preserve">forhold, </w:t>
      </w:r>
      <w:r w:rsidR="007345B0">
        <w:t>ved ud</w:t>
      </w:r>
      <w:r w:rsidR="007C4541">
        <w:t xml:space="preserve">sendelse af </w:t>
      </w:r>
      <w:r w:rsidRPr="007345B0">
        <w:t>anbefal</w:t>
      </w:r>
      <w:r w:rsidR="00D666EA" w:rsidRPr="007345B0">
        <w:t>inger</w:t>
      </w:r>
      <w:r w:rsidR="007C4541">
        <w:t xml:space="preserve"> og holdning til om Rådet kan være </w:t>
      </w:r>
      <w:r w:rsidRPr="007345B0">
        <w:t>kommerciel</w:t>
      </w:r>
      <w:r w:rsidR="007C4541">
        <w:t>t</w:t>
      </w:r>
      <w:r w:rsidRPr="007345B0">
        <w:t xml:space="preserve">. Rådet skal være en uafhængig institution. </w:t>
      </w:r>
    </w:p>
    <w:p w:rsidR="007C4541" w:rsidRDefault="00C75363" w:rsidP="00EB1023">
      <w:pPr>
        <w:ind w:left="1304"/>
      </w:pPr>
      <w:r w:rsidRPr="007345B0">
        <w:t>Peter</w:t>
      </w:r>
      <w:r w:rsidR="007C4541">
        <w:t xml:space="preserve"> udtrykte klart, at Politiet ikke kan være </w:t>
      </w:r>
      <w:r w:rsidR="001A03BD" w:rsidRPr="007345B0">
        <w:t xml:space="preserve">med til </w:t>
      </w:r>
      <w:r w:rsidR="007C4541">
        <w:t xml:space="preserve">en </w:t>
      </w:r>
      <w:r w:rsidR="001A03BD" w:rsidRPr="007345B0">
        <w:t>certificer</w:t>
      </w:r>
      <w:r w:rsidR="007C4541">
        <w:t xml:space="preserve">ing. </w:t>
      </w:r>
    </w:p>
    <w:p w:rsidR="001A03BD" w:rsidRPr="007345B0" w:rsidRDefault="001A03BD" w:rsidP="00EB1023">
      <w:pPr>
        <w:ind w:left="1304"/>
      </w:pPr>
      <w:r w:rsidRPr="007345B0">
        <w:t xml:space="preserve">JM er enige </w:t>
      </w:r>
      <w:r w:rsidR="00C75363" w:rsidRPr="007345B0">
        <w:t xml:space="preserve">med </w:t>
      </w:r>
      <w:r w:rsidRPr="007345B0">
        <w:t xml:space="preserve">Bjarne og Steen </w:t>
      </w:r>
      <w:r w:rsidR="00C75363" w:rsidRPr="007345B0">
        <w:t>om</w:t>
      </w:r>
      <w:r w:rsidR="00090B78">
        <w:t>,</w:t>
      </w:r>
      <w:r w:rsidR="00C75363" w:rsidRPr="007345B0">
        <w:t xml:space="preserve"> at </w:t>
      </w:r>
      <w:r w:rsidRPr="007345B0">
        <w:t>vi skal være enige</w:t>
      </w:r>
      <w:r w:rsidR="007C4541">
        <w:t xml:space="preserve"> i Rådet</w:t>
      </w:r>
      <w:r w:rsidRPr="007345B0">
        <w:t xml:space="preserve">.  </w:t>
      </w:r>
      <w:r w:rsidR="00C75363" w:rsidRPr="007345B0">
        <w:t>H</w:t>
      </w:r>
      <w:r w:rsidRPr="007345B0">
        <w:t xml:space="preserve">vis Svømmeunionen, </w:t>
      </w:r>
      <w:r w:rsidR="00C75363" w:rsidRPr="007345B0">
        <w:t>T</w:t>
      </w:r>
      <w:r w:rsidRPr="007345B0">
        <w:t>ryg</w:t>
      </w:r>
      <w:r w:rsidR="00C75363" w:rsidRPr="007345B0">
        <w:t xml:space="preserve"> </w:t>
      </w:r>
      <w:r w:rsidRPr="007345B0">
        <w:t xml:space="preserve">og </w:t>
      </w:r>
      <w:r w:rsidR="00C75363" w:rsidRPr="007345B0">
        <w:t xml:space="preserve">STF </w:t>
      </w:r>
      <w:r w:rsidRPr="007345B0">
        <w:t>går sammen om en sikkerhedscertificering</w:t>
      </w:r>
      <w:r w:rsidR="007C4541">
        <w:t xml:space="preserve"> eller risikoanalyse</w:t>
      </w:r>
      <w:r w:rsidRPr="007345B0">
        <w:t>, tror han</w:t>
      </w:r>
      <w:r w:rsidR="00C75363" w:rsidRPr="007345B0">
        <w:t>,</w:t>
      </w:r>
      <w:r w:rsidRPr="007345B0">
        <w:t xml:space="preserve"> at de vil give det gratis til svømmehallerne når trygfonden er med.</w:t>
      </w:r>
    </w:p>
    <w:p w:rsidR="001A03BD" w:rsidRPr="007345B0" w:rsidRDefault="007C4541" w:rsidP="00EB1023">
      <w:pPr>
        <w:ind w:left="1304"/>
      </w:pPr>
      <w:r>
        <w:t>JM mener, at R</w:t>
      </w:r>
      <w:r w:rsidR="001A03BD" w:rsidRPr="007345B0">
        <w:t xml:space="preserve">ådet fortsat skal kunne holde en uvildig tilgang til det. </w:t>
      </w:r>
    </w:p>
    <w:p w:rsidR="005D39D1" w:rsidRPr="007345B0" w:rsidRDefault="005D39D1" w:rsidP="00EB1023">
      <w:pPr>
        <w:ind w:left="1304"/>
      </w:pPr>
      <w:r w:rsidRPr="007345B0">
        <w:t xml:space="preserve">Conny </w:t>
      </w:r>
      <w:r w:rsidR="007C4541">
        <w:t xml:space="preserve">er enig. Vi skal </w:t>
      </w:r>
      <w:r w:rsidRPr="007345B0">
        <w:t xml:space="preserve">være neutrale. </w:t>
      </w:r>
      <w:r w:rsidR="007C4541">
        <w:t>”</w:t>
      </w:r>
      <w:r w:rsidRPr="007345B0">
        <w:t>Danmark redder liv</w:t>
      </w:r>
      <w:r w:rsidR="007C4541">
        <w:t xml:space="preserve">” er et frivilligt baseret førstehjælpstiltag lanceret i syd- og vestsjællandske </w:t>
      </w:r>
      <w:r w:rsidRPr="007345B0">
        <w:t>regioner</w:t>
      </w:r>
      <w:r w:rsidR="007C4541">
        <w:t>. Måske kunne vi lave noget lignende uafhængigt af andre</w:t>
      </w:r>
      <w:r w:rsidRPr="007345B0">
        <w:t xml:space="preserve">. </w:t>
      </w:r>
    </w:p>
    <w:p w:rsidR="005D39D1" w:rsidRPr="007345B0" w:rsidRDefault="005D39D1" w:rsidP="00EB1023">
      <w:pPr>
        <w:ind w:left="1304"/>
      </w:pPr>
      <w:r w:rsidRPr="007345B0">
        <w:t>Steen</w:t>
      </w:r>
      <w:r w:rsidR="007C4541">
        <w:t xml:space="preserve"> udtrykte som tidligere, at vi </w:t>
      </w:r>
      <w:r w:rsidRPr="007345B0">
        <w:t>skal prøve at gøre nogle projekter færdig</w:t>
      </w:r>
      <w:r w:rsidR="007C4541">
        <w:t>e</w:t>
      </w:r>
      <w:r w:rsidRPr="007345B0">
        <w:t xml:space="preserve">, </w:t>
      </w:r>
      <w:proofErr w:type="spellStart"/>
      <w:r w:rsidR="007C4541">
        <w:t>f</w:t>
      </w:r>
      <w:r w:rsidRPr="007345B0">
        <w:t>eks</w:t>
      </w:r>
      <w:proofErr w:type="spellEnd"/>
      <w:r w:rsidRPr="007345B0">
        <w:t xml:space="preserve">. vandsikkerkommune. For troværdigheden </w:t>
      </w:r>
      <w:r w:rsidR="007C4541">
        <w:t xml:space="preserve">skyld </w:t>
      </w:r>
      <w:r w:rsidRPr="007345B0">
        <w:t>skal vi</w:t>
      </w:r>
      <w:r w:rsidR="00C75363" w:rsidRPr="007345B0">
        <w:t xml:space="preserve"> have flere med i Vandsikker Kommune, så vi får det</w:t>
      </w:r>
      <w:r w:rsidRPr="007345B0">
        <w:t xml:space="preserve"> solgt videre</w:t>
      </w:r>
      <w:r w:rsidR="00C75363" w:rsidRPr="007345B0">
        <w:t xml:space="preserve"> til dem vi kan</w:t>
      </w:r>
      <w:r w:rsidRPr="007345B0">
        <w:t xml:space="preserve">. Inden vi går videre med andet. Vigtigt for dem, der har givet tilskud, </w:t>
      </w:r>
      <w:r w:rsidR="007C4541">
        <w:t xml:space="preserve">Sparekassen Vendsyssel, så </w:t>
      </w:r>
      <w:r w:rsidRPr="007345B0">
        <w:t xml:space="preserve">de kan se, der sker noget i det projekt de har været med i. </w:t>
      </w:r>
    </w:p>
    <w:p w:rsidR="00744AD3" w:rsidRPr="007345B0" w:rsidRDefault="00C24C70" w:rsidP="00EB1023">
      <w:pPr>
        <w:ind w:left="1304"/>
      </w:pPr>
      <w:r>
        <w:t>Sven</w:t>
      </w:r>
      <w:r w:rsidR="00090B78">
        <w:t>,</w:t>
      </w:r>
      <w:r>
        <w:t xml:space="preserve"> Jeg skal hilse fra </w:t>
      </w:r>
      <w:r w:rsidR="00744AD3" w:rsidRPr="007345B0">
        <w:t xml:space="preserve">John </w:t>
      </w:r>
      <w:r>
        <w:t xml:space="preserve">og sige, at kunne være en ide for at få et større mandat og opbakning til Rådets arbejde, ved at </w:t>
      </w:r>
      <w:r w:rsidR="00744AD3" w:rsidRPr="007345B0">
        <w:t xml:space="preserve">svømmehallerne </w:t>
      </w:r>
      <w:r>
        <w:t xml:space="preserve">bliver </w:t>
      </w:r>
      <w:r w:rsidR="00744AD3" w:rsidRPr="007345B0">
        <w:t>medlemmer.</w:t>
      </w:r>
      <w:r>
        <w:t xml:space="preserve"> Det kunne ske ved et gratis medlemskab. </w:t>
      </w:r>
      <w:r w:rsidR="00744AD3" w:rsidRPr="007345B0">
        <w:t xml:space="preserve"> </w:t>
      </w:r>
    </w:p>
    <w:p w:rsidR="00744AD3" w:rsidRPr="007345B0" w:rsidRDefault="00744AD3" w:rsidP="00EB1023">
      <w:pPr>
        <w:ind w:left="1304"/>
      </w:pPr>
      <w:r w:rsidRPr="007345B0">
        <w:t xml:space="preserve">JM vi skal tilbyde noget, hvis de skal være medlemmer. Måske nyhedsbrev eller lign. </w:t>
      </w:r>
    </w:p>
    <w:p w:rsidR="00744AD3" w:rsidRPr="007345B0" w:rsidRDefault="00744AD3" w:rsidP="00EB1023">
      <w:pPr>
        <w:ind w:left="1304"/>
      </w:pPr>
      <w:r w:rsidRPr="007345B0">
        <w:t xml:space="preserve">Bjarne godt </w:t>
      </w:r>
      <w:r w:rsidR="00656249" w:rsidRPr="007345B0">
        <w:t>hvis</w:t>
      </w:r>
      <w:r w:rsidRPr="007345B0">
        <w:t xml:space="preserve"> svømmehallerne kommer</w:t>
      </w:r>
      <w:r w:rsidR="00656249" w:rsidRPr="007345B0">
        <w:t>,</w:t>
      </w:r>
      <w:r w:rsidRPr="007345B0">
        <w:t xml:space="preserve"> hvis vi holder noget. Vi skal gøre os nogle overvejelser o</w:t>
      </w:r>
      <w:r w:rsidR="00656249" w:rsidRPr="007345B0">
        <w:t>m</w:t>
      </w:r>
      <w:r w:rsidRPr="007345B0">
        <w:t xml:space="preserve">, hvad vi skal lave fremover, skal det være vandsikker kommune eller lave nyhedsbreve, </w:t>
      </w:r>
      <w:r w:rsidR="00656249" w:rsidRPr="007345B0">
        <w:t xml:space="preserve">eller </w:t>
      </w:r>
      <w:r w:rsidRPr="007345B0">
        <w:t xml:space="preserve">hvor skal vi sætte ind, </w:t>
      </w:r>
      <w:r w:rsidR="00656249" w:rsidRPr="007345B0">
        <w:t xml:space="preserve">vi skal </w:t>
      </w:r>
      <w:r w:rsidRPr="007345B0">
        <w:t>lave en plan. Vi skal måske være der for KL, og andre, der ikke har kommercielle interesser. Mener vi skal afsætte en dag til disse planlægninger.</w:t>
      </w:r>
    </w:p>
    <w:p w:rsidR="00744AD3" w:rsidRPr="007345B0" w:rsidRDefault="00656249" w:rsidP="00EB1023">
      <w:pPr>
        <w:ind w:left="1304"/>
      </w:pPr>
      <w:r w:rsidRPr="007345B0">
        <w:lastRenderedPageBreak/>
        <w:t>Peter, v</w:t>
      </w:r>
      <w:r w:rsidR="00744AD3" w:rsidRPr="007345B0">
        <w:t>i skal være dem</w:t>
      </w:r>
      <w:r w:rsidR="00090B78">
        <w:t>,</w:t>
      </w:r>
      <w:r w:rsidR="00744AD3" w:rsidRPr="007345B0">
        <w:t xml:space="preserve"> der favner dem alle, vi er neutrale. Vi skal kigge på det hele, ikke kun Nordkysten, vi skal rumme alle, vi er et neutralt råd.</w:t>
      </w:r>
    </w:p>
    <w:p w:rsidR="00744AD3" w:rsidRPr="007345B0" w:rsidRDefault="00744AD3" w:rsidP="00EB1023">
      <w:pPr>
        <w:ind w:left="1304"/>
      </w:pPr>
      <w:r w:rsidRPr="007345B0">
        <w:t>JM Svømmeunionen og Tryg</w:t>
      </w:r>
      <w:r w:rsidR="00C24C70">
        <w:t>fonden</w:t>
      </w:r>
      <w:r w:rsidRPr="007345B0">
        <w:t xml:space="preserve"> har valgt os fra. Vi har altid arbejde</w:t>
      </w:r>
      <w:r w:rsidR="00C24C70">
        <w:t>r</w:t>
      </w:r>
      <w:r w:rsidRPr="007345B0">
        <w:t xml:space="preserve"> med Nordkysten. Vi har lavet analyser, af </w:t>
      </w:r>
      <w:r w:rsidR="00C24C70">
        <w:t>livreddernes effektivitet og det er gjort i samarbejde med Nordsjællands Kystlivredning. Trygfonden ville ikke være med.</w:t>
      </w:r>
      <w:r w:rsidRPr="007345B0">
        <w:t xml:space="preserve"> </w:t>
      </w:r>
    </w:p>
    <w:p w:rsidR="001A03BD" w:rsidRPr="007345B0" w:rsidRDefault="001A03BD" w:rsidP="00EB1023">
      <w:pPr>
        <w:ind w:left="1304"/>
      </w:pPr>
    </w:p>
    <w:p w:rsidR="00704A36" w:rsidRPr="007345B0" w:rsidRDefault="00704A36" w:rsidP="00EB1023">
      <w:pPr>
        <w:pStyle w:val="Listeafsnit"/>
        <w:numPr>
          <w:ilvl w:val="0"/>
          <w:numId w:val="1"/>
        </w:numPr>
      </w:pPr>
      <w:r w:rsidRPr="007345B0">
        <w:t>ILS vil imødekomme vores ønske om associeret medlemskab af ILS. ILS bestyrelse har godkendt vores ansøgning selvom Dansk Svømmeunion ikke ville tillade Rådet at blive associeret medlem.</w:t>
      </w:r>
    </w:p>
    <w:p w:rsidR="00F4338E" w:rsidRPr="007345B0" w:rsidRDefault="00F4338E" w:rsidP="00F4338E">
      <w:pPr>
        <w:pStyle w:val="Listeafsnit"/>
        <w:spacing w:before="100" w:beforeAutospacing="1" w:after="100" w:afterAutospacing="1"/>
        <w:rPr>
          <w:rFonts w:cstheme="minorHAnsi"/>
          <w:color w:val="000000"/>
          <w:szCs w:val="20"/>
        </w:rPr>
      </w:pPr>
    </w:p>
    <w:p w:rsidR="00C4740C" w:rsidRPr="007345B0" w:rsidRDefault="00F4338E" w:rsidP="00C4740C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Cs w:val="20"/>
        </w:rPr>
      </w:pPr>
      <w:r w:rsidRPr="007345B0">
        <w:rPr>
          <w:rFonts w:cstheme="minorHAnsi"/>
          <w:color w:val="000000"/>
          <w:szCs w:val="20"/>
        </w:rPr>
        <w:t xml:space="preserve">Rådet vil fremover blive monitoreret på performance, f.eks. fremmøde, aktiviteter m.m. </w:t>
      </w:r>
      <w:r w:rsidRPr="007345B0">
        <w:rPr>
          <w:rFonts w:cstheme="minorHAnsi"/>
          <w:color w:val="000000"/>
          <w:szCs w:val="20"/>
        </w:rPr>
        <w:br/>
        <w:t xml:space="preserve">Rådet fremover (fra 2019) fremlægger en kort </w:t>
      </w:r>
      <w:r w:rsidR="00090B78" w:rsidRPr="007345B0">
        <w:rPr>
          <w:rFonts w:cstheme="minorHAnsi"/>
          <w:color w:val="000000"/>
          <w:szCs w:val="20"/>
        </w:rPr>
        <w:t>engelsksproget</w:t>
      </w:r>
      <w:r w:rsidRPr="007345B0">
        <w:rPr>
          <w:rFonts w:cstheme="minorHAnsi"/>
          <w:color w:val="000000"/>
          <w:szCs w:val="20"/>
        </w:rPr>
        <w:t xml:space="preserve"> aktivitetsrapport f.eks. på de nordiske og europæiske møder, og sender den til ILS</w:t>
      </w:r>
      <w:r w:rsidR="00C4740C" w:rsidRPr="007345B0">
        <w:rPr>
          <w:rFonts w:cstheme="minorHAnsi"/>
          <w:color w:val="000000"/>
          <w:szCs w:val="20"/>
        </w:rPr>
        <w:t>.</w:t>
      </w:r>
    </w:p>
    <w:p w:rsidR="00C4740C" w:rsidRPr="007345B0" w:rsidRDefault="00F4338E" w:rsidP="00C4740C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Cs w:val="20"/>
        </w:rPr>
      </w:pPr>
      <w:r w:rsidRPr="007345B0">
        <w:rPr>
          <w:rFonts w:cstheme="minorHAnsi"/>
          <w:color w:val="000000"/>
          <w:szCs w:val="20"/>
        </w:rPr>
        <w:t>Rådet deltager i WCDP fremover</w:t>
      </w:r>
      <w:r w:rsidR="00C4740C" w:rsidRPr="007345B0">
        <w:rPr>
          <w:rFonts w:cstheme="minorHAnsi"/>
          <w:color w:val="000000"/>
          <w:szCs w:val="20"/>
        </w:rPr>
        <w:t>.</w:t>
      </w:r>
    </w:p>
    <w:p w:rsidR="00C4740C" w:rsidRPr="007345B0" w:rsidRDefault="00F4338E" w:rsidP="00C4740C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Cs w:val="20"/>
        </w:rPr>
      </w:pPr>
      <w:r w:rsidRPr="007345B0">
        <w:rPr>
          <w:rFonts w:cstheme="minorHAnsi"/>
          <w:color w:val="000000"/>
          <w:szCs w:val="20"/>
        </w:rPr>
        <w:t xml:space="preserve">Rådet overvejer at </w:t>
      </w:r>
      <w:r w:rsidR="00C4740C" w:rsidRPr="007345B0">
        <w:rPr>
          <w:rFonts w:cstheme="minorHAnsi"/>
          <w:color w:val="000000"/>
          <w:szCs w:val="20"/>
        </w:rPr>
        <w:t xml:space="preserve">komme ind i </w:t>
      </w:r>
      <w:r w:rsidRPr="007345B0">
        <w:rPr>
          <w:rFonts w:cstheme="minorHAnsi"/>
          <w:color w:val="000000"/>
          <w:szCs w:val="20"/>
        </w:rPr>
        <w:t>nogle af kommissionerne eller arbejdsgrupperne. Som associeret medlem kan man deltage i stort set alt, dvs. alle kommissioner og arbejdsgrupper, og deltage i bestyrelsesmøderne, dog uden stemmeret.</w:t>
      </w:r>
    </w:p>
    <w:p w:rsidR="00C4740C" w:rsidRPr="007345B0" w:rsidRDefault="00F4338E" w:rsidP="00C4740C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Cs w:val="20"/>
        </w:rPr>
      </w:pPr>
      <w:r w:rsidRPr="007345B0">
        <w:rPr>
          <w:rFonts w:cstheme="minorHAnsi"/>
          <w:color w:val="000000"/>
          <w:szCs w:val="20"/>
        </w:rPr>
        <w:t xml:space="preserve">Rådet deltager i Risk </w:t>
      </w:r>
      <w:proofErr w:type="spellStart"/>
      <w:r w:rsidRPr="007345B0">
        <w:rPr>
          <w:rFonts w:cstheme="minorHAnsi"/>
          <w:color w:val="000000"/>
          <w:szCs w:val="20"/>
        </w:rPr>
        <w:t>A</w:t>
      </w:r>
      <w:r w:rsidR="00C4740C" w:rsidRPr="007345B0">
        <w:rPr>
          <w:rFonts w:cstheme="minorHAnsi"/>
          <w:color w:val="000000"/>
          <w:szCs w:val="20"/>
        </w:rPr>
        <w:t>s</w:t>
      </w:r>
      <w:r w:rsidRPr="007345B0">
        <w:rPr>
          <w:rFonts w:cstheme="minorHAnsi"/>
          <w:color w:val="000000"/>
          <w:szCs w:val="20"/>
        </w:rPr>
        <w:t>ses</w:t>
      </w:r>
      <w:r w:rsidR="00C4740C" w:rsidRPr="007345B0">
        <w:rPr>
          <w:rFonts w:cstheme="minorHAnsi"/>
          <w:color w:val="000000"/>
          <w:szCs w:val="20"/>
        </w:rPr>
        <w:t>s</w:t>
      </w:r>
      <w:r w:rsidRPr="007345B0">
        <w:rPr>
          <w:rFonts w:cstheme="minorHAnsi"/>
          <w:color w:val="000000"/>
          <w:szCs w:val="20"/>
        </w:rPr>
        <w:t>ment</w:t>
      </w:r>
      <w:proofErr w:type="spellEnd"/>
      <w:r w:rsidRPr="007345B0">
        <w:rPr>
          <w:rFonts w:cstheme="minorHAnsi"/>
          <w:color w:val="000000"/>
          <w:szCs w:val="20"/>
        </w:rPr>
        <w:t xml:space="preserve"> Senior Tutor seminare</w:t>
      </w:r>
      <w:r w:rsidR="00C4740C" w:rsidRPr="007345B0">
        <w:rPr>
          <w:rFonts w:cstheme="minorHAnsi"/>
          <w:color w:val="000000"/>
          <w:szCs w:val="20"/>
        </w:rPr>
        <w:t>r</w:t>
      </w:r>
      <w:r w:rsidRPr="007345B0">
        <w:rPr>
          <w:rFonts w:cstheme="minorHAnsi"/>
          <w:color w:val="000000"/>
          <w:szCs w:val="20"/>
        </w:rPr>
        <w:t>ne, der afholdes ca. én gang årligt i Europa, som regel Holland, Danmark eller Tyskland</w:t>
      </w:r>
      <w:r w:rsidR="00C4740C" w:rsidRPr="007345B0">
        <w:rPr>
          <w:rFonts w:cstheme="minorHAnsi"/>
          <w:color w:val="000000"/>
          <w:szCs w:val="20"/>
        </w:rPr>
        <w:t>.</w:t>
      </w:r>
    </w:p>
    <w:p w:rsidR="00F4338E" w:rsidRPr="007345B0" w:rsidRDefault="00F4338E" w:rsidP="00C4740C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</w:rPr>
      </w:pPr>
      <w:r w:rsidRPr="007345B0">
        <w:rPr>
          <w:rFonts w:cstheme="minorHAnsi"/>
          <w:color w:val="000000"/>
          <w:szCs w:val="20"/>
        </w:rPr>
        <w:t>Rådet udsender nyhedsmails om drukneulykker og ny viden, som de e-mails jeg p.t. udsender. Dette kan jeg gøre med det samme i det nye år, når jeg har afsluttet mit ansættelsesforhold i svømmeunionen</w:t>
      </w:r>
      <w:r w:rsidR="00C4740C" w:rsidRPr="007345B0">
        <w:rPr>
          <w:rFonts w:cstheme="minorHAnsi"/>
          <w:color w:val="000000"/>
          <w:szCs w:val="20"/>
        </w:rPr>
        <w:t>.</w:t>
      </w:r>
    </w:p>
    <w:p w:rsidR="00744AD3" w:rsidRPr="007345B0" w:rsidRDefault="00656249" w:rsidP="00C24C70">
      <w:pPr>
        <w:spacing w:before="100" w:beforeAutospacing="1" w:after="100" w:afterAutospacing="1"/>
        <w:ind w:left="720"/>
        <w:rPr>
          <w:rFonts w:cstheme="minorHAnsi"/>
          <w:sz w:val="24"/>
        </w:rPr>
      </w:pPr>
      <w:r w:rsidRPr="007345B0">
        <w:rPr>
          <w:rFonts w:cstheme="minorHAnsi"/>
          <w:sz w:val="24"/>
        </w:rPr>
        <w:t>V</w:t>
      </w:r>
      <w:r w:rsidR="00744AD3" w:rsidRPr="007345B0">
        <w:rPr>
          <w:rFonts w:cstheme="minorHAnsi"/>
          <w:sz w:val="24"/>
        </w:rPr>
        <w:t xml:space="preserve">ores ansøgning er blevet godkendt, </w:t>
      </w:r>
      <w:r w:rsidR="006369FB" w:rsidRPr="007345B0">
        <w:rPr>
          <w:rFonts w:cstheme="minorHAnsi"/>
          <w:sz w:val="24"/>
        </w:rPr>
        <w:t>vi skal leve op til det der står skrevet, der ligger hurtigt min</w:t>
      </w:r>
      <w:r w:rsidRPr="007345B0">
        <w:rPr>
          <w:rFonts w:cstheme="minorHAnsi"/>
          <w:sz w:val="24"/>
        </w:rPr>
        <w:t>dst</w:t>
      </w:r>
      <w:r w:rsidR="006369FB" w:rsidRPr="007345B0">
        <w:rPr>
          <w:rFonts w:cstheme="minorHAnsi"/>
          <w:sz w:val="24"/>
        </w:rPr>
        <w:t xml:space="preserve"> 50.000 kr. til rejser</w:t>
      </w:r>
      <w:r w:rsidRPr="007345B0">
        <w:rPr>
          <w:rFonts w:cstheme="minorHAnsi"/>
          <w:sz w:val="24"/>
        </w:rPr>
        <w:t>,</w:t>
      </w:r>
      <w:r w:rsidR="006369FB" w:rsidRPr="007345B0">
        <w:rPr>
          <w:rFonts w:cstheme="minorHAnsi"/>
          <w:sz w:val="24"/>
        </w:rPr>
        <w:t xml:space="preserve"> hvis vi skal leve op til deres krav. Så vi skal spare op til det. Vi kan være med i Badepunkt, nu hvor vi er medlem i ILS. Men det kan vi diskutere på et senere møde. Spanien, Australien, Frankrig har sagt ja, til at indhente data. Sven tænker vi kan lave det samme i svømmehaller. </w:t>
      </w:r>
    </w:p>
    <w:p w:rsidR="00933ACC" w:rsidRDefault="00933ACC" w:rsidP="00C24C70">
      <w:pPr>
        <w:spacing w:before="100" w:beforeAutospacing="1" w:after="100" w:afterAutospacing="1"/>
        <w:ind w:firstLine="720"/>
      </w:pPr>
      <w:r w:rsidRPr="007345B0">
        <w:t>Jo mere viden vi har, jo større indflydelse får vi. ILS har stor viden, som vi kan gøre brug af.</w:t>
      </w:r>
    </w:p>
    <w:p w:rsidR="006369FB" w:rsidRPr="007345B0" w:rsidRDefault="006369FB" w:rsidP="00C24C70">
      <w:pPr>
        <w:spacing w:before="100" w:beforeAutospacing="1" w:after="100" w:afterAutospacing="1"/>
        <w:ind w:firstLine="720"/>
        <w:rPr>
          <w:rFonts w:cstheme="minorHAnsi"/>
          <w:sz w:val="24"/>
        </w:rPr>
      </w:pPr>
      <w:r w:rsidRPr="007345B0">
        <w:rPr>
          <w:rFonts w:cstheme="minorHAnsi"/>
          <w:sz w:val="24"/>
        </w:rPr>
        <w:t>Steen mener vi skal lave en plan over, hvad vi skal gøre, hvad vore</w:t>
      </w:r>
      <w:r w:rsidR="00E80C3B" w:rsidRPr="007345B0">
        <w:rPr>
          <w:rFonts w:cstheme="minorHAnsi"/>
          <w:sz w:val="24"/>
        </w:rPr>
        <w:t>s</w:t>
      </w:r>
      <w:r w:rsidRPr="007345B0">
        <w:rPr>
          <w:rFonts w:cstheme="minorHAnsi"/>
          <w:sz w:val="24"/>
        </w:rPr>
        <w:t xml:space="preserve"> ressourcer rækker til.</w:t>
      </w:r>
    </w:p>
    <w:p w:rsidR="00EB1023" w:rsidRPr="007345B0" w:rsidRDefault="00EB1023" w:rsidP="00EB1023">
      <w:pPr>
        <w:pStyle w:val="Listeafsnit"/>
      </w:pPr>
    </w:p>
    <w:p w:rsidR="00704A36" w:rsidRPr="007345B0" w:rsidRDefault="00704A36" w:rsidP="00704A36">
      <w:pPr>
        <w:pStyle w:val="Listeafsnit"/>
        <w:numPr>
          <w:ilvl w:val="0"/>
          <w:numId w:val="1"/>
        </w:numPr>
      </w:pPr>
      <w:r w:rsidRPr="007345B0">
        <w:t>Forslag til nye medlemmer til Bestyrelse og Repræsentantskab. Vi har ledige pladser efter at både Falck og nu STF har meldt fra – dog af vidt forskellig årsag.</w:t>
      </w:r>
    </w:p>
    <w:p w:rsidR="00704A36" w:rsidRDefault="00704A36" w:rsidP="00704A36">
      <w:pPr>
        <w:pStyle w:val="Listeafsnit"/>
      </w:pPr>
    </w:p>
    <w:p w:rsidR="00C7579C" w:rsidRDefault="00933ACC" w:rsidP="00704A36">
      <w:pPr>
        <w:pStyle w:val="Listeafsnit"/>
      </w:pPr>
      <w:r>
        <w:t xml:space="preserve">Punkt 3 blev </w:t>
      </w:r>
      <w:r w:rsidR="00C7579C">
        <w:t>ikke behandlet.</w:t>
      </w:r>
    </w:p>
    <w:p w:rsidR="00C7579C" w:rsidRPr="007345B0" w:rsidRDefault="00C7579C" w:rsidP="00704A36">
      <w:pPr>
        <w:pStyle w:val="Listeafsnit"/>
      </w:pPr>
    </w:p>
    <w:p w:rsidR="00933ACC" w:rsidRPr="007345B0" w:rsidRDefault="00704A36" w:rsidP="00933ACC">
      <w:pPr>
        <w:spacing w:before="100" w:beforeAutospacing="1" w:after="100" w:afterAutospacing="1"/>
        <w:ind w:left="720"/>
        <w:rPr>
          <w:rFonts w:cstheme="minorHAnsi"/>
          <w:sz w:val="24"/>
        </w:rPr>
      </w:pPr>
      <w:r w:rsidRPr="007345B0">
        <w:t xml:space="preserve"> </w:t>
      </w:r>
      <w:r w:rsidR="00933ACC" w:rsidRPr="007345B0">
        <w:rPr>
          <w:rFonts w:cstheme="minorHAnsi"/>
          <w:sz w:val="24"/>
        </w:rPr>
        <w:t xml:space="preserve">Det blev aftalt at holde </w:t>
      </w:r>
      <w:r w:rsidR="00933ACC">
        <w:rPr>
          <w:rFonts w:cstheme="minorHAnsi"/>
          <w:sz w:val="24"/>
        </w:rPr>
        <w:t xml:space="preserve">et heldags </w:t>
      </w:r>
      <w:r w:rsidR="00933ACC" w:rsidRPr="007345B0">
        <w:rPr>
          <w:rFonts w:cstheme="minorHAnsi"/>
          <w:sz w:val="24"/>
        </w:rPr>
        <w:t>bestyrelsesmøde</w:t>
      </w:r>
      <w:r w:rsidR="00933ACC">
        <w:rPr>
          <w:rFonts w:cstheme="minorHAnsi"/>
          <w:sz w:val="24"/>
        </w:rPr>
        <w:t xml:space="preserve">, onsdag, </w:t>
      </w:r>
      <w:r w:rsidR="00933ACC" w:rsidRPr="007345B0">
        <w:rPr>
          <w:rFonts w:cstheme="minorHAnsi"/>
          <w:sz w:val="24"/>
        </w:rPr>
        <w:t>den 16. januar kl. 10.00 – 16.00</w:t>
      </w:r>
      <w:r w:rsidR="00933ACC">
        <w:rPr>
          <w:rFonts w:cstheme="minorHAnsi"/>
          <w:sz w:val="24"/>
        </w:rPr>
        <w:t xml:space="preserve"> i Solrød </w:t>
      </w:r>
      <w:r w:rsidR="00933ACC" w:rsidRPr="007345B0">
        <w:rPr>
          <w:rFonts w:cstheme="minorHAnsi"/>
          <w:sz w:val="24"/>
        </w:rPr>
        <w:t>i stedet for den 22. januar.</w:t>
      </w:r>
    </w:p>
    <w:p w:rsidR="00337A19" w:rsidRPr="007345B0" w:rsidRDefault="00337A19"/>
    <w:sectPr w:rsidR="00337A19" w:rsidRPr="007345B0" w:rsidSect="00C7579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1B30"/>
    <w:multiLevelType w:val="hybridMultilevel"/>
    <w:tmpl w:val="7EB2ED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E33D8B"/>
    <w:multiLevelType w:val="hybridMultilevel"/>
    <w:tmpl w:val="2A2AFF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D920C28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6"/>
    <w:rsid w:val="000222E0"/>
    <w:rsid w:val="00070740"/>
    <w:rsid w:val="00090B78"/>
    <w:rsid w:val="001A03BD"/>
    <w:rsid w:val="001A10DD"/>
    <w:rsid w:val="001C1B02"/>
    <w:rsid w:val="001E3C66"/>
    <w:rsid w:val="00273DE7"/>
    <w:rsid w:val="003132F2"/>
    <w:rsid w:val="00337A19"/>
    <w:rsid w:val="00371B83"/>
    <w:rsid w:val="00531522"/>
    <w:rsid w:val="005D39D1"/>
    <w:rsid w:val="006369FB"/>
    <w:rsid w:val="00656249"/>
    <w:rsid w:val="00693F0D"/>
    <w:rsid w:val="00704A36"/>
    <w:rsid w:val="007345B0"/>
    <w:rsid w:val="00744AD3"/>
    <w:rsid w:val="007C4541"/>
    <w:rsid w:val="00882C27"/>
    <w:rsid w:val="00900512"/>
    <w:rsid w:val="00921381"/>
    <w:rsid w:val="00927377"/>
    <w:rsid w:val="00933ACC"/>
    <w:rsid w:val="00A441AE"/>
    <w:rsid w:val="00AE31C7"/>
    <w:rsid w:val="00B8164F"/>
    <w:rsid w:val="00BA03EC"/>
    <w:rsid w:val="00C24C70"/>
    <w:rsid w:val="00C4740C"/>
    <w:rsid w:val="00C75363"/>
    <w:rsid w:val="00C7579C"/>
    <w:rsid w:val="00D666EA"/>
    <w:rsid w:val="00D9060B"/>
    <w:rsid w:val="00E04CAB"/>
    <w:rsid w:val="00E80C3B"/>
    <w:rsid w:val="00EB1023"/>
    <w:rsid w:val="00F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A2ED-6681-4437-810F-4F11B530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4A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8E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1085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Hedegaard</dc:creator>
  <cp:keywords/>
  <dc:description/>
  <cp:lastModifiedBy>Anita Primdahl</cp:lastModifiedBy>
  <cp:revision>3</cp:revision>
  <dcterms:created xsi:type="dcterms:W3CDTF">2018-12-18T11:08:00Z</dcterms:created>
  <dcterms:modified xsi:type="dcterms:W3CDTF">2018-12-18T12:40:00Z</dcterms:modified>
</cp:coreProperties>
</file>